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DC44" w14:textId="77777777" w:rsidR="00D27D13" w:rsidRDefault="00D27D13">
      <w:pPr>
        <w:rPr>
          <w:rFonts w:hint="eastAsia"/>
        </w:rPr>
      </w:pPr>
    </w:p>
    <w:p w14:paraId="1F847211" w14:textId="77777777" w:rsidR="00D27D13" w:rsidRDefault="00D27D13">
      <w:pPr>
        <w:rPr>
          <w:rFonts w:hint="eastAsia"/>
        </w:rPr>
      </w:pPr>
      <w:r>
        <w:rPr>
          <w:rFonts w:hint="eastAsia"/>
        </w:rPr>
        <w:t>己亥杂诗 龚自珍的拼音版简介</w:t>
      </w:r>
    </w:p>
    <w:p w14:paraId="47E680B4" w14:textId="77777777" w:rsidR="00D27D13" w:rsidRDefault="00D27D13">
      <w:pPr>
        <w:rPr>
          <w:rFonts w:hint="eastAsia"/>
        </w:rPr>
      </w:pPr>
      <w:r>
        <w:rPr>
          <w:rFonts w:hint="eastAsia"/>
        </w:rPr>
        <w:t>《己亥杂诗》是清朝著名学者、诗人龚自珍创作的一部诗歌集，包含了315首七言绝句。这部作品以其深邃的思想和独特的艺术风格而著称，在中国文学史上占有重要地位。龚自珍通过这些诗歌表达了自己对时局的看法、个人的情感以及对未来的憧憬。这里我们将以拼音版的形式介绍这部伟大的作品，让更多的读者能够领略其魅力。</w:t>
      </w:r>
    </w:p>
    <w:p w14:paraId="0117DE98" w14:textId="77777777" w:rsidR="00D27D13" w:rsidRDefault="00D27D13">
      <w:pPr>
        <w:rPr>
          <w:rFonts w:hint="eastAsia"/>
        </w:rPr>
      </w:pPr>
    </w:p>
    <w:p w14:paraId="57EC9CC9" w14:textId="77777777" w:rsidR="00D27D13" w:rsidRDefault="00D27D13">
      <w:pPr>
        <w:rPr>
          <w:rFonts w:hint="eastAsia"/>
        </w:rPr>
      </w:pPr>
    </w:p>
    <w:p w14:paraId="768AEDB1" w14:textId="77777777" w:rsidR="00D27D13" w:rsidRDefault="00D27D13">
      <w:pPr>
        <w:rPr>
          <w:rFonts w:hint="eastAsia"/>
        </w:rPr>
      </w:pPr>
      <w:r>
        <w:rPr>
          <w:rFonts w:hint="eastAsia"/>
        </w:rPr>
        <w:t>作者与创作背景</w:t>
      </w:r>
    </w:p>
    <w:p w14:paraId="30FF0699" w14:textId="77777777" w:rsidR="00D27D13" w:rsidRDefault="00D27D13">
      <w:pPr>
        <w:rPr>
          <w:rFonts w:hint="eastAsia"/>
        </w:rPr>
      </w:pPr>
      <w:r>
        <w:rPr>
          <w:rFonts w:hint="eastAsia"/>
        </w:rPr>
        <w:t>Gōng Zìzhēn（龚自珍），1792年出生于浙江杭州的一个书香门第。他不仅是一位才华横溢的诗人，还是一位思想家和改革者。己亥年即公元1839年，这一年龚自珍辞去了官职，开始了他的归乡之旅，并在旅途中创作了这系列诗歌。这些诗歌不仅是他对旅途中的所见所闻的记录，也是对当时社会状况的深刻反思。</w:t>
      </w:r>
    </w:p>
    <w:p w14:paraId="7C05F34E" w14:textId="77777777" w:rsidR="00D27D13" w:rsidRDefault="00D27D13">
      <w:pPr>
        <w:rPr>
          <w:rFonts w:hint="eastAsia"/>
        </w:rPr>
      </w:pPr>
    </w:p>
    <w:p w14:paraId="2F6EB954" w14:textId="77777777" w:rsidR="00D27D13" w:rsidRDefault="00D27D13">
      <w:pPr>
        <w:rPr>
          <w:rFonts w:hint="eastAsia"/>
        </w:rPr>
      </w:pPr>
    </w:p>
    <w:p w14:paraId="3CCD0D9F" w14:textId="77777777" w:rsidR="00D27D13" w:rsidRDefault="00D27D13">
      <w:pPr>
        <w:rPr>
          <w:rFonts w:hint="eastAsia"/>
        </w:rPr>
      </w:pPr>
      <w:r>
        <w:rPr>
          <w:rFonts w:hint="eastAsia"/>
        </w:rPr>
        <w:t>诗歌内容与主题</w:t>
      </w:r>
    </w:p>
    <w:p w14:paraId="2037997C" w14:textId="77777777" w:rsidR="00D27D13" w:rsidRDefault="00D27D13">
      <w:pPr>
        <w:rPr>
          <w:rFonts w:hint="eastAsia"/>
        </w:rPr>
      </w:pPr>
      <w:r>
        <w:rPr>
          <w:rFonts w:hint="eastAsia"/>
        </w:rPr>
        <w:t>《Jǐhài Záshī》（己亥杂诗）的内容丰富多样，涵盖了从自然景色到社会现象的各个方面。Gōng Zìzhēn运用简洁的语言和生动的形象，描绘出一幅幅充满情感的画面。这些诗歌的主题包括但不限于：对故乡的思念、对国家前途的忧虑、对知识的渴望以及对人性光明面的追求。例如，“九州生气恃风雷，万马齐喑究可哀”这一句，便展现了作者对于国家命运的深切关怀和希望变革的决心。</w:t>
      </w:r>
    </w:p>
    <w:p w14:paraId="1B1A54B7" w14:textId="77777777" w:rsidR="00D27D13" w:rsidRDefault="00D27D13">
      <w:pPr>
        <w:rPr>
          <w:rFonts w:hint="eastAsia"/>
        </w:rPr>
      </w:pPr>
    </w:p>
    <w:p w14:paraId="503FC8FD" w14:textId="77777777" w:rsidR="00D27D13" w:rsidRDefault="00D27D13">
      <w:pPr>
        <w:rPr>
          <w:rFonts w:hint="eastAsia"/>
        </w:rPr>
      </w:pPr>
    </w:p>
    <w:p w14:paraId="54B048C9" w14:textId="77777777" w:rsidR="00D27D13" w:rsidRDefault="00D27D13">
      <w:pPr>
        <w:rPr>
          <w:rFonts w:hint="eastAsia"/>
        </w:rPr>
      </w:pPr>
      <w:r>
        <w:rPr>
          <w:rFonts w:hint="eastAsia"/>
        </w:rPr>
        <w:t>诗歌的艺术特色</w:t>
      </w:r>
    </w:p>
    <w:p w14:paraId="378ED98F" w14:textId="77777777" w:rsidR="00D27D13" w:rsidRDefault="00D27D13">
      <w:pPr>
        <w:rPr>
          <w:rFonts w:hint="eastAsia"/>
        </w:rPr>
      </w:pPr>
      <w:r>
        <w:rPr>
          <w:rFonts w:hint="eastAsia"/>
        </w:rPr>
        <w:t>在这部作品中，Gōng Zìzhēn展示了他在诗歌创作上的非凡才能。他的诗句结构严谨，韵律和谐，同时又不失灵动之感。通过使用象征、拟人等修辞手法，Gōng Zìzhēn赋予了诗歌深厚的文化内涵和强烈的艺术感染力。他还巧妙地将个人的情感与时代的脉搏相结合，使得这些诗歌既具有个人色彩又反映了时代精神。</w:t>
      </w:r>
    </w:p>
    <w:p w14:paraId="079D990B" w14:textId="77777777" w:rsidR="00D27D13" w:rsidRDefault="00D27D13">
      <w:pPr>
        <w:rPr>
          <w:rFonts w:hint="eastAsia"/>
        </w:rPr>
      </w:pPr>
    </w:p>
    <w:p w14:paraId="0DAD5914" w14:textId="77777777" w:rsidR="00D27D13" w:rsidRDefault="00D27D13">
      <w:pPr>
        <w:rPr>
          <w:rFonts w:hint="eastAsia"/>
        </w:rPr>
      </w:pPr>
    </w:p>
    <w:p w14:paraId="647785EA" w14:textId="77777777" w:rsidR="00D27D13" w:rsidRDefault="00D27D13">
      <w:pPr>
        <w:rPr>
          <w:rFonts w:hint="eastAsia"/>
        </w:rPr>
      </w:pPr>
      <w:r>
        <w:rPr>
          <w:rFonts w:hint="eastAsia"/>
        </w:rPr>
        <w:t>最后的总结</w:t>
      </w:r>
    </w:p>
    <w:p w14:paraId="2D4DB5D5" w14:textId="77777777" w:rsidR="00D27D13" w:rsidRDefault="00D27D13">
      <w:pPr>
        <w:rPr>
          <w:rFonts w:hint="eastAsia"/>
        </w:rPr>
      </w:pPr>
      <w:r>
        <w:rPr>
          <w:rFonts w:hint="eastAsia"/>
        </w:rPr>
        <w:t>《Jǐhài Záshī》（己亥杂诗）是一部值得反复品味的经典之作。无论是从思想深度还是艺术价值来看，它都堪称杰作。通过拼音版的形式，我们希望能够帮助更多的人克服语言障碍，深入理解这部作品的魅力所在。让我们一起走进Gōng Zìzhēn的精神世界，感受他对生活的热爱、对理想的追求以及对未来的无限期望。</w:t>
      </w:r>
    </w:p>
    <w:p w14:paraId="1BE19C84" w14:textId="77777777" w:rsidR="00D27D13" w:rsidRDefault="00D27D13">
      <w:pPr>
        <w:rPr>
          <w:rFonts w:hint="eastAsia"/>
        </w:rPr>
      </w:pPr>
    </w:p>
    <w:p w14:paraId="24D6C675" w14:textId="77777777" w:rsidR="00D27D13" w:rsidRDefault="00D27D13">
      <w:pPr>
        <w:rPr>
          <w:rFonts w:hint="eastAsia"/>
        </w:rPr>
      </w:pPr>
    </w:p>
    <w:p w14:paraId="2A857F6C" w14:textId="77777777" w:rsidR="00D27D13" w:rsidRDefault="00D27D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1C6C5" w14:textId="5E8835D1" w:rsidR="002F39FF" w:rsidRDefault="002F39FF"/>
    <w:sectPr w:rsidR="002F3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FF"/>
    <w:rsid w:val="002C7852"/>
    <w:rsid w:val="002F39FF"/>
    <w:rsid w:val="00D2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926DD-570A-470D-BE59-B990A930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